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02" w:rsidRDefault="004F0A02" w:rsidP="004F0A02">
      <w:pPr>
        <w:spacing w:after="0" w:line="240" w:lineRule="auto"/>
        <w:jc w:val="both"/>
        <w:rPr>
          <w:rFonts w:ascii="Times New Roman" w:hAnsi="Times New Roman"/>
          <w:b/>
          <w:sz w:val="24"/>
          <w:szCs w:val="24"/>
        </w:rPr>
      </w:pPr>
      <w:r w:rsidRPr="00AD4D55">
        <w:rPr>
          <w:rFonts w:ascii="Times New Roman" w:hAnsi="Times New Roman"/>
          <w:b/>
          <w:sz w:val="24"/>
          <w:szCs w:val="24"/>
        </w:rPr>
        <w:t>АННОТАЦИЯ К РАБОЧЕЙ ПРОГРАММЕ ПО ПРЕДМЕТУ «</w:t>
      </w:r>
      <w:r w:rsidR="00933FAC">
        <w:rPr>
          <w:rFonts w:ascii="Times New Roman" w:hAnsi="Times New Roman"/>
          <w:b/>
          <w:sz w:val="24"/>
          <w:szCs w:val="24"/>
        </w:rPr>
        <w:t>МУЗЫКА</w:t>
      </w:r>
      <w:r w:rsidRPr="00AD4D55">
        <w:rPr>
          <w:rFonts w:ascii="Times New Roman" w:hAnsi="Times New Roman"/>
          <w:b/>
          <w:sz w:val="24"/>
          <w:szCs w:val="24"/>
        </w:rPr>
        <w:t xml:space="preserve">» НА УРОВНЕ ООО </w:t>
      </w:r>
    </w:p>
    <w:p w:rsidR="002B5503" w:rsidRDefault="002B5503" w:rsidP="004F0A02">
      <w:pPr>
        <w:spacing w:after="0" w:line="240" w:lineRule="auto"/>
        <w:jc w:val="both"/>
        <w:rPr>
          <w:rFonts w:ascii="Times New Roman" w:hAnsi="Times New Roman"/>
          <w:b/>
          <w:sz w:val="24"/>
          <w:szCs w:val="24"/>
        </w:rPr>
      </w:pPr>
    </w:p>
    <w:p w:rsidR="002B5503" w:rsidRPr="00352F02" w:rsidRDefault="002B5503" w:rsidP="002B5503">
      <w:pPr>
        <w:spacing w:after="0" w:line="240" w:lineRule="auto"/>
        <w:jc w:val="both"/>
        <w:rPr>
          <w:rFonts w:ascii="Times New Roman" w:hAnsi="Times New Roman"/>
          <w:b/>
          <w:sz w:val="24"/>
          <w:szCs w:val="24"/>
        </w:rPr>
      </w:pPr>
      <w:r w:rsidRPr="00352F02">
        <w:rPr>
          <w:rFonts w:ascii="Times New Roman" w:hAnsi="Times New Roman"/>
          <w:b/>
          <w:sz w:val="24"/>
          <w:szCs w:val="24"/>
        </w:rPr>
        <w:t xml:space="preserve">  </w:t>
      </w:r>
      <w:r>
        <w:rPr>
          <w:rFonts w:ascii="Times New Roman" w:hAnsi="Times New Roman"/>
          <w:b/>
          <w:sz w:val="24"/>
          <w:szCs w:val="24"/>
        </w:rPr>
        <w:t xml:space="preserve">     </w:t>
      </w:r>
      <w:r w:rsidRPr="00E3331D">
        <w:rPr>
          <w:rFonts w:ascii="Times New Roman" w:hAnsi="Times New Roman"/>
          <w:sz w:val="24"/>
          <w:szCs w:val="24"/>
        </w:rPr>
        <w:t>Рабочая</w:t>
      </w:r>
      <w:r w:rsidRPr="00352F02">
        <w:rPr>
          <w:rFonts w:ascii="Times New Roman" w:hAnsi="Times New Roman"/>
          <w:b/>
          <w:sz w:val="24"/>
          <w:szCs w:val="24"/>
        </w:rPr>
        <w:t xml:space="preserve"> </w:t>
      </w:r>
      <w:r>
        <w:rPr>
          <w:rFonts w:ascii="Times New Roman" w:hAnsi="Times New Roman"/>
          <w:color w:val="000000"/>
          <w:sz w:val="24"/>
          <w:szCs w:val="24"/>
        </w:rPr>
        <w:t>п</w:t>
      </w:r>
      <w:r w:rsidRPr="00352F02">
        <w:rPr>
          <w:rFonts w:ascii="Times New Roman" w:hAnsi="Times New Roman"/>
          <w:color w:val="000000"/>
          <w:sz w:val="24"/>
          <w:szCs w:val="24"/>
        </w:rPr>
        <w:t xml:space="preserve">рограмма по </w:t>
      </w:r>
      <w:r w:rsidR="00933FAC">
        <w:rPr>
          <w:rFonts w:ascii="Times New Roman" w:hAnsi="Times New Roman"/>
          <w:color w:val="000000"/>
          <w:sz w:val="24"/>
          <w:szCs w:val="24"/>
        </w:rPr>
        <w:t>музыке</w:t>
      </w:r>
      <w:r w:rsidRPr="00352F02">
        <w:rPr>
          <w:rFonts w:ascii="Times New Roman" w:hAnsi="Times New Roman"/>
          <w:color w:val="000000"/>
          <w:sz w:val="24"/>
          <w:szCs w:val="24"/>
        </w:rPr>
        <w:t xml:space="preserve">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r>
        <w:rPr>
          <w:rFonts w:ascii="Times New Roman" w:hAnsi="Times New Roman"/>
          <w:color w:val="000000"/>
          <w:sz w:val="24"/>
          <w:szCs w:val="24"/>
        </w:rPr>
        <w:t>.</w:t>
      </w:r>
    </w:p>
    <w:p w:rsidR="002B5503" w:rsidRDefault="002B5503" w:rsidP="004F0A02">
      <w:pPr>
        <w:spacing w:after="0" w:line="240" w:lineRule="auto"/>
        <w:jc w:val="both"/>
        <w:rPr>
          <w:rFonts w:ascii="Times New Roman" w:hAnsi="Times New Roman"/>
          <w:b/>
          <w:sz w:val="24"/>
          <w:szCs w:val="24"/>
        </w:rPr>
      </w:pPr>
    </w:p>
    <w:p w:rsidR="002B5503" w:rsidRDefault="002B5503" w:rsidP="002B5503">
      <w:pPr>
        <w:spacing w:after="0" w:line="240" w:lineRule="auto"/>
        <w:jc w:val="both"/>
        <w:rPr>
          <w:rFonts w:ascii="Times New Roman" w:hAnsi="Times New Roman"/>
          <w:b/>
          <w:color w:val="000000"/>
          <w:sz w:val="24"/>
          <w:szCs w:val="24"/>
        </w:rPr>
      </w:pPr>
      <w:r w:rsidRPr="00AD4D55">
        <w:rPr>
          <w:rFonts w:ascii="Times New Roman" w:hAnsi="Times New Roman"/>
          <w:b/>
          <w:color w:val="000000"/>
          <w:sz w:val="24"/>
          <w:szCs w:val="24"/>
        </w:rPr>
        <w:t>ЦЕЛИ</w:t>
      </w:r>
      <w:r>
        <w:rPr>
          <w:rFonts w:ascii="Times New Roman" w:hAnsi="Times New Roman"/>
          <w:b/>
          <w:color w:val="000000"/>
          <w:sz w:val="24"/>
          <w:szCs w:val="24"/>
        </w:rPr>
        <w:t xml:space="preserve"> И ЗАДАЧИ</w:t>
      </w:r>
      <w:r w:rsidRPr="00AD4D55">
        <w:rPr>
          <w:rFonts w:ascii="Times New Roman" w:hAnsi="Times New Roman"/>
          <w:b/>
          <w:color w:val="000000"/>
          <w:sz w:val="24"/>
          <w:szCs w:val="24"/>
        </w:rPr>
        <w:t xml:space="preserve"> ИЗУЧЕНИЯ </w:t>
      </w:r>
      <w:r w:rsidRPr="00AD4D55">
        <w:rPr>
          <w:rFonts w:ascii="Times New Roman" w:hAnsi="Times New Roman"/>
          <w:b/>
          <w:color w:val="333333"/>
          <w:sz w:val="24"/>
          <w:szCs w:val="24"/>
        </w:rPr>
        <w:t>УЧЕБНОГО ПРЕДМЕТА</w:t>
      </w:r>
      <w:r w:rsidRPr="00AD4D55">
        <w:rPr>
          <w:rFonts w:ascii="Times New Roman" w:hAnsi="Times New Roman"/>
          <w:b/>
          <w:color w:val="000000"/>
          <w:sz w:val="24"/>
          <w:szCs w:val="24"/>
        </w:rPr>
        <w:t xml:space="preserve"> «</w:t>
      </w:r>
      <w:r w:rsidR="00933FAC">
        <w:rPr>
          <w:rFonts w:ascii="Times New Roman" w:hAnsi="Times New Roman"/>
          <w:b/>
          <w:color w:val="000000"/>
          <w:sz w:val="24"/>
          <w:szCs w:val="24"/>
        </w:rPr>
        <w:t>МУЗЫКА</w:t>
      </w:r>
      <w:r w:rsidRPr="00AD4D55">
        <w:rPr>
          <w:rFonts w:ascii="Times New Roman" w:hAnsi="Times New Roman"/>
          <w:b/>
          <w:color w:val="000000"/>
          <w:sz w:val="24"/>
          <w:szCs w:val="24"/>
        </w:rPr>
        <w:t>»</w:t>
      </w:r>
    </w:p>
    <w:p w:rsidR="002B5503" w:rsidRDefault="002B5503" w:rsidP="002B5503">
      <w:pPr>
        <w:spacing w:after="0" w:line="240" w:lineRule="auto"/>
        <w:jc w:val="both"/>
        <w:rPr>
          <w:rFonts w:ascii="Times New Roman" w:hAnsi="Times New Roman"/>
          <w:b/>
          <w:color w:val="000000"/>
          <w:sz w:val="24"/>
          <w:szCs w:val="24"/>
        </w:rPr>
      </w:pPr>
    </w:p>
    <w:p w:rsidR="00933FAC" w:rsidRPr="00933FAC" w:rsidRDefault="00933FAC" w:rsidP="00933FAC">
      <w:pPr>
        <w:spacing w:after="0"/>
        <w:ind w:firstLine="708"/>
        <w:jc w:val="both"/>
        <w:rPr>
          <w:rFonts w:ascii="Times New Roman" w:eastAsiaTheme="minorHAnsi" w:hAnsi="Times New Roman" w:cstheme="minorBidi"/>
          <w:color w:val="000000"/>
          <w:sz w:val="24"/>
          <w:szCs w:val="24"/>
        </w:rPr>
      </w:pPr>
      <w:r w:rsidRPr="00933FAC">
        <w:rPr>
          <w:rFonts w:ascii="Times New Roman" w:eastAsiaTheme="minorHAnsi" w:hAnsi="Times New Roman" w:cstheme="minorBidi"/>
          <w:b/>
          <w:color w:val="000000"/>
          <w:sz w:val="24"/>
          <w:szCs w:val="24"/>
        </w:rPr>
        <w:t>Основная цель</w:t>
      </w:r>
      <w:r w:rsidRPr="00933FAC">
        <w:rPr>
          <w:rFonts w:ascii="Times New Roman" w:eastAsiaTheme="minorHAnsi" w:hAnsi="Times New Roman" w:cstheme="minorBidi"/>
          <w:color w:val="000000"/>
          <w:sz w:val="24"/>
          <w:szCs w:val="24"/>
        </w:rPr>
        <w:t xml:space="preserve">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933FAC" w:rsidRPr="00933FAC" w:rsidRDefault="00933FAC" w:rsidP="00933FAC">
      <w:pPr>
        <w:spacing w:after="0"/>
        <w:ind w:firstLine="708"/>
        <w:jc w:val="both"/>
        <w:rPr>
          <w:rFonts w:ascii="Times New Roman" w:eastAsiaTheme="minorHAnsi" w:hAnsi="Times New Roman" w:cstheme="minorBidi"/>
          <w:color w:val="000000"/>
          <w:sz w:val="24"/>
          <w:szCs w:val="24"/>
        </w:rPr>
      </w:pPr>
      <w:r w:rsidRPr="00933FAC">
        <w:rPr>
          <w:rFonts w:ascii="Times New Roman" w:eastAsiaTheme="minorHAnsi" w:hAnsi="Times New Roman" w:cstheme="minorBidi"/>
          <w:b/>
          <w:color w:val="000000"/>
          <w:sz w:val="24"/>
          <w:szCs w:val="24"/>
        </w:rPr>
        <w:t>Задачи</w:t>
      </w:r>
      <w:r w:rsidRPr="00933FAC">
        <w:rPr>
          <w:rFonts w:ascii="Times New Roman" w:eastAsiaTheme="minorHAnsi" w:hAnsi="Times New Roman" w:cstheme="minorBidi"/>
          <w:color w:val="000000"/>
          <w:sz w:val="24"/>
          <w:szCs w:val="24"/>
        </w:rPr>
        <w:t xml:space="preserve"> обучения музыке на уровне основного общего образования:</w:t>
      </w:r>
    </w:p>
    <w:p w:rsidR="00933FAC" w:rsidRPr="00933FAC" w:rsidRDefault="00933FAC" w:rsidP="00933FAC">
      <w:pPr>
        <w:spacing w:after="0"/>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 xml:space="preserve">- </w:t>
      </w:r>
      <w:r w:rsidRPr="00933FAC">
        <w:rPr>
          <w:rFonts w:ascii="Times New Roman" w:eastAsiaTheme="minorHAnsi" w:hAnsi="Times New Roman" w:cstheme="minorBidi"/>
          <w:color w:val="000000"/>
          <w:sz w:val="24"/>
          <w:szCs w:val="24"/>
        </w:rPr>
        <w:t xml:space="preserve">приобщение к традиционным российским ценностям через личный психологический опыт эмоционально-эстетического переживания; </w:t>
      </w:r>
    </w:p>
    <w:p w:rsidR="00933FAC" w:rsidRPr="00933FAC" w:rsidRDefault="00933FAC" w:rsidP="00933FAC">
      <w:pPr>
        <w:spacing w:after="0"/>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 xml:space="preserve">- </w:t>
      </w:r>
      <w:r w:rsidRPr="00933FAC">
        <w:rPr>
          <w:rFonts w:ascii="Times New Roman" w:eastAsiaTheme="minorHAnsi" w:hAnsi="Times New Roman" w:cstheme="minorBidi"/>
          <w:color w:val="000000"/>
          <w:sz w:val="24"/>
          <w:szCs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933FAC" w:rsidRPr="00933FAC" w:rsidRDefault="00933FAC" w:rsidP="00933FAC">
      <w:pPr>
        <w:spacing w:after="0"/>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 xml:space="preserve">- </w:t>
      </w:r>
      <w:r w:rsidRPr="00933FAC">
        <w:rPr>
          <w:rFonts w:ascii="Times New Roman" w:eastAsiaTheme="minorHAnsi" w:hAnsi="Times New Roman" w:cstheme="minorBidi"/>
          <w:color w:val="000000"/>
          <w:sz w:val="24"/>
          <w:szCs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933FAC" w:rsidRPr="00933FAC" w:rsidRDefault="00933FAC" w:rsidP="00933FAC">
      <w:pPr>
        <w:spacing w:after="0"/>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 xml:space="preserve">- </w:t>
      </w:r>
      <w:r w:rsidRPr="00933FAC">
        <w:rPr>
          <w:rFonts w:ascii="Times New Roman" w:eastAsiaTheme="minorHAnsi" w:hAnsi="Times New Roman" w:cstheme="minorBidi"/>
          <w:color w:val="000000"/>
          <w:sz w:val="24"/>
          <w:szCs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933FAC" w:rsidRPr="00933FAC" w:rsidRDefault="00933FAC" w:rsidP="00933FAC">
      <w:pPr>
        <w:spacing w:after="0"/>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 xml:space="preserve">- </w:t>
      </w:r>
      <w:r w:rsidRPr="00933FAC">
        <w:rPr>
          <w:rFonts w:ascii="Times New Roman" w:eastAsiaTheme="minorHAnsi" w:hAnsi="Times New Roman" w:cstheme="minorBidi"/>
          <w:color w:val="000000"/>
          <w:sz w:val="24"/>
          <w:szCs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933FAC" w:rsidRPr="00933FAC" w:rsidRDefault="00933FAC" w:rsidP="00933FAC">
      <w:pPr>
        <w:spacing w:after="0"/>
        <w:jc w:val="both"/>
        <w:rPr>
          <w:rFonts w:ascii="Times New Roman" w:eastAsiaTheme="minorHAnsi" w:hAnsi="Times New Roman" w:cstheme="minorBidi"/>
          <w:color w:val="000000"/>
          <w:sz w:val="24"/>
          <w:szCs w:val="24"/>
        </w:rPr>
      </w:pPr>
      <w:r>
        <w:rPr>
          <w:rFonts w:ascii="Times New Roman" w:eastAsiaTheme="minorHAnsi" w:hAnsi="Times New Roman" w:cstheme="minorBidi"/>
          <w:color w:val="000000"/>
          <w:sz w:val="24"/>
          <w:szCs w:val="24"/>
        </w:rPr>
        <w:t xml:space="preserve">- </w:t>
      </w:r>
      <w:r w:rsidRPr="00933FAC">
        <w:rPr>
          <w:rFonts w:ascii="Times New Roman" w:eastAsiaTheme="minorHAnsi" w:hAnsi="Times New Roman" w:cstheme="minorBidi"/>
          <w:color w:val="000000"/>
          <w:sz w:val="24"/>
          <w:szCs w:val="24"/>
        </w:rPr>
        <w:t>развитие общих и специальных музыкальных способностей, совершенствование в предметных умениях и навыках, в том числе:</w:t>
      </w:r>
    </w:p>
    <w:p w:rsidR="00933FAC" w:rsidRPr="00933FAC" w:rsidRDefault="00933FAC" w:rsidP="00933FAC">
      <w:pPr>
        <w:spacing w:after="0"/>
        <w:jc w:val="both"/>
        <w:rPr>
          <w:rFonts w:ascii="Times New Roman" w:eastAsiaTheme="minorHAnsi" w:hAnsi="Times New Roman" w:cstheme="minorBidi"/>
          <w:color w:val="000000"/>
          <w:sz w:val="24"/>
          <w:szCs w:val="24"/>
        </w:rPr>
      </w:pPr>
      <w:r w:rsidRPr="00933FAC">
        <w:rPr>
          <w:rFonts w:ascii="Times New Roman" w:eastAsiaTheme="minorHAnsi" w:hAnsi="Times New Roman" w:cstheme="minorBidi"/>
          <w:color w:val="000000"/>
          <w:sz w:val="24"/>
          <w:szCs w:val="24"/>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933FAC" w:rsidRPr="00933FAC" w:rsidRDefault="00933FAC" w:rsidP="00933FAC">
      <w:pPr>
        <w:spacing w:after="0"/>
        <w:jc w:val="both"/>
        <w:rPr>
          <w:rFonts w:ascii="Times New Roman" w:eastAsiaTheme="minorHAnsi" w:hAnsi="Times New Roman" w:cstheme="minorBidi"/>
          <w:color w:val="000000"/>
          <w:sz w:val="24"/>
          <w:szCs w:val="24"/>
        </w:rPr>
      </w:pPr>
      <w:r w:rsidRPr="00933FAC">
        <w:rPr>
          <w:rFonts w:ascii="Times New Roman" w:eastAsiaTheme="minorHAnsi" w:hAnsi="Times New Roman" w:cstheme="minorBidi"/>
          <w:color w:val="000000"/>
          <w:sz w:val="24"/>
          <w:szCs w:val="24"/>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933FAC" w:rsidRPr="00933FAC" w:rsidRDefault="00933FAC" w:rsidP="00933FAC">
      <w:pPr>
        <w:spacing w:after="0"/>
        <w:jc w:val="both"/>
        <w:rPr>
          <w:rFonts w:ascii="Times New Roman" w:eastAsiaTheme="minorHAnsi" w:hAnsi="Times New Roman" w:cstheme="minorBidi"/>
          <w:color w:val="000000"/>
          <w:sz w:val="24"/>
          <w:szCs w:val="24"/>
        </w:rPr>
      </w:pPr>
      <w:r w:rsidRPr="00933FAC">
        <w:rPr>
          <w:rFonts w:ascii="Times New Roman" w:eastAsiaTheme="minorHAnsi" w:hAnsi="Times New Roman" w:cstheme="minorBidi"/>
          <w:color w:val="000000"/>
          <w:sz w:val="24"/>
          <w:szCs w:val="24"/>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933FAC" w:rsidRPr="00933FAC" w:rsidRDefault="00933FAC" w:rsidP="00933FAC">
      <w:pPr>
        <w:spacing w:after="0"/>
        <w:jc w:val="both"/>
        <w:rPr>
          <w:rFonts w:ascii="Times New Roman" w:eastAsiaTheme="minorHAnsi" w:hAnsi="Times New Roman" w:cstheme="minorBidi"/>
          <w:color w:val="000000"/>
          <w:sz w:val="24"/>
          <w:szCs w:val="24"/>
        </w:rPr>
      </w:pPr>
      <w:r w:rsidRPr="00933FAC">
        <w:rPr>
          <w:rFonts w:ascii="Times New Roman" w:eastAsiaTheme="minorHAnsi" w:hAnsi="Times New Roman" w:cstheme="minorBidi"/>
          <w:color w:val="000000"/>
          <w:sz w:val="24"/>
          <w:szCs w:val="24"/>
        </w:rPr>
        <w:t>музыкальное движение (пластическое интонирование, инсценировка, танец, двигательное моделирование);</w:t>
      </w:r>
    </w:p>
    <w:p w:rsidR="00933FAC" w:rsidRPr="00933FAC" w:rsidRDefault="00933FAC" w:rsidP="00933FAC">
      <w:pPr>
        <w:spacing w:after="0"/>
        <w:jc w:val="both"/>
        <w:rPr>
          <w:rFonts w:ascii="Times New Roman" w:eastAsiaTheme="minorHAnsi" w:hAnsi="Times New Roman" w:cstheme="minorBidi"/>
          <w:color w:val="000000"/>
          <w:sz w:val="24"/>
          <w:szCs w:val="24"/>
        </w:rPr>
      </w:pPr>
      <w:r w:rsidRPr="00933FAC">
        <w:rPr>
          <w:rFonts w:ascii="Times New Roman" w:eastAsiaTheme="minorHAnsi" w:hAnsi="Times New Roman" w:cstheme="minorBidi"/>
          <w:color w:val="000000"/>
          <w:sz w:val="24"/>
          <w:szCs w:val="24"/>
        </w:rPr>
        <w:lastRenderedPageBreak/>
        <w:t>творческие проекты, музыкально-театральная деятельность (концерты, фестивали, представления);</w:t>
      </w:r>
    </w:p>
    <w:p w:rsidR="00933FAC" w:rsidRPr="00933FAC" w:rsidRDefault="00933FAC" w:rsidP="00933FAC">
      <w:pPr>
        <w:spacing w:after="0"/>
        <w:jc w:val="both"/>
        <w:rPr>
          <w:rFonts w:ascii="Times New Roman" w:eastAsiaTheme="minorHAnsi" w:hAnsi="Times New Roman" w:cstheme="minorBidi"/>
          <w:color w:val="000000"/>
          <w:sz w:val="24"/>
          <w:szCs w:val="24"/>
        </w:rPr>
      </w:pPr>
      <w:r w:rsidRPr="00933FAC">
        <w:rPr>
          <w:rFonts w:ascii="Times New Roman" w:eastAsiaTheme="minorHAnsi" w:hAnsi="Times New Roman" w:cstheme="minorBidi"/>
          <w:color w:val="000000"/>
          <w:sz w:val="24"/>
          <w:szCs w:val="24"/>
        </w:rPr>
        <w:t>исследовательская деятельность на материале музыкального искусства.</w:t>
      </w:r>
    </w:p>
    <w:p w:rsidR="00933FAC" w:rsidRDefault="00933FAC" w:rsidP="002B5503">
      <w:pPr>
        <w:spacing w:after="0" w:line="240" w:lineRule="auto"/>
        <w:jc w:val="both"/>
        <w:rPr>
          <w:rFonts w:ascii="Times New Roman" w:hAnsi="Times New Roman"/>
          <w:b/>
          <w:color w:val="000000"/>
          <w:sz w:val="24"/>
          <w:szCs w:val="24"/>
        </w:rPr>
      </w:pPr>
    </w:p>
    <w:p w:rsidR="002B5503" w:rsidRPr="00352F02" w:rsidRDefault="002B5503" w:rsidP="002B5503">
      <w:pPr>
        <w:spacing w:after="0" w:line="240" w:lineRule="auto"/>
        <w:jc w:val="both"/>
        <w:rPr>
          <w:sz w:val="24"/>
          <w:szCs w:val="24"/>
        </w:rPr>
      </w:pPr>
      <w:r w:rsidRPr="00352F02">
        <w:rPr>
          <w:rFonts w:ascii="Times New Roman" w:hAnsi="Times New Roman"/>
          <w:b/>
          <w:color w:val="000000"/>
          <w:sz w:val="24"/>
          <w:szCs w:val="24"/>
        </w:rPr>
        <w:t>МЕСТО УЧЕБНОГО ПРЕДМЕТА «</w:t>
      </w:r>
      <w:r w:rsidR="00933FAC">
        <w:rPr>
          <w:rFonts w:ascii="Times New Roman" w:hAnsi="Times New Roman"/>
          <w:b/>
          <w:color w:val="000000"/>
          <w:sz w:val="24"/>
          <w:szCs w:val="24"/>
        </w:rPr>
        <w:t>МУЗЫКА</w:t>
      </w:r>
      <w:r w:rsidRPr="00352F02">
        <w:rPr>
          <w:rFonts w:ascii="Times New Roman" w:hAnsi="Times New Roman"/>
          <w:b/>
          <w:color w:val="000000"/>
          <w:sz w:val="24"/>
          <w:szCs w:val="24"/>
        </w:rPr>
        <w:t>» В УЧЕБНОМ ПЛАНЕ</w:t>
      </w:r>
    </w:p>
    <w:p w:rsidR="002B5503" w:rsidRPr="00352F02" w:rsidRDefault="002B5503" w:rsidP="002B5503">
      <w:pPr>
        <w:spacing w:after="0" w:line="240" w:lineRule="auto"/>
        <w:jc w:val="both"/>
        <w:rPr>
          <w:sz w:val="24"/>
          <w:szCs w:val="24"/>
        </w:rPr>
      </w:pPr>
    </w:p>
    <w:p w:rsidR="00933FAC" w:rsidRDefault="00933FAC" w:rsidP="00933FAC">
      <w:pPr>
        <w:spacing w:after="0"/>
        <w:ind w:firstLine="600"/>
        <w:jc w:val="both"/>
        <w:rPr>
          <w:rFonts w:ascii="Times New Roman" w:hAnsi="Times New Roman"/>
          <w:color w:val="000000"/>
          <w:sz w:val="24"/>
          <w:szCs w:val="24"/>
        </w:rPr>
      </w:pPr>
      <w:r w:rsidRPr="00933FAC">
        <w:rPr>
          <w:rFonts w:ascii="Times New Roman" w:hAnsi="Times New Roman"/>
          <w:color w:val="000000"/>
          <w:sz w:val="24"/>
          <w:szCs w:val="24"/>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933FAC" w:rsidRPr="00933FAC" w:rsidRDefault="00933FAC" w:rsidP="00933FAC">
      <w:pPr>
        <w:spacing w:after="0" w:line="264" w:lineRule="auto"/>
        <w:ind w:left="120" w:firstLine="480"/>
        <w:jc w:val="both"/>
        <w:rPr>
          <w:rFonts w:ascii="Times New Roman" w:hAnsi="Times New Roman"/>
          <w:color w:val="000000"/>
          <w:sz w:val="24"/>
          <w:szCs w:val="24"/>
        </w:rPr>
      </w:pPr>
      <w:r w:rsidRPr="00933FAC">
        <w:rPr>
          <w:rFonts w:ascii="Times New Roman" w:hAnsi="Times New Roman"/>
          <w:color w:val="000000"/>
          <w:sz w:val="24"/>
          <w:szCs w:val="24"/>
        </w:rP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933FAC" w:rsidRPr="00933FAC" w:rsidRDefault="00933FAC" w:rsidP="00933FAC">
      <w:pPr>
        <w:spacing w:after="0" w:line="264" w:lineRule="auto"/>
        <w:ind w:left="120"/>
        <w:jc w:val="both"/>
        <w:rPr>
          <w:rFonts w:ascii="Times New Roman" w:hAnsi="Times New Roman"/>
          <w:color w:val="000000"/>
          <w:sz w:val="24"/>
          <w:szCs w:val="24"/>
        </w:rPr>
      </w:pPr>
      <w:r w:rsidRPr="00933FAC">
        <w:rPr>
          <w:rFonts w:ascii="Times New Roman" w:hAnsi="Times New Roman"/>
          <w:color w:val="000000"/>
          <w:sz w:val="24"/>
          <w:szCs w:val="24"/>
        </w:rPr>
        <w:t>инвариантные модули:</w:t>
      </w:r>
    </w:p>
    <w:p w:rsidR="00933FAC" w:rsidRPr="00933FAC" w:rsidRDefault="00933FAC" w:rsidP="00933FAC">
      <w:pPr>
        <w:spacing w:after="0" w:line="264" w:lineRule="auto"/>
        <w:ind w:left="120"/>
        <w:jc w:val="both"/>
        <w:rPr>
          <w:rFonts w:ascii="Times New Roman" w:hAnsi="Times New Roman"/>
          <w:color w:val="000000"/>
          <w:sz w:val="24"/>
          <w:szCs w:val="24"/>
        </w:rPr>
      </w:pPr>
      <w:r w:rsidRPr="00933FAC">
        <w:rPr>
          <w:rFonts w:ascii="Times New Roman" w:hAnsi="Times New Roman"/>
          <w:color w:val="000000"/>
          <w:sz w:val="24"/>
          <w:szCs w:val="24"/>
        </w:rPr>
        <w:t xml:space="preserve">модуль № 1 «Музыка моего края»; </w:t>
      </w:r>
    </w:p>
    <w:p w:rsidR="00933FAC" w:rsidRPr="00933FAC" w:rsidRDefault="00933FAC" w:rsidP="00933FAC">
      <w:pPr>
        <w:spacing w:after="0" w:line="264" w:lineRule="auto"/>
        <w:ind w:left="120"/>
        <w:jc w:val="both"/>
        <w:rPr>
          <w:rFonts w:ascii="Times New Roman" w:hAnsi="Times New Roman"/>
          <w:color w:val="000000"/>
          <w:sz w:val="24"/>
          <w:szCs w:val="24"/>
        </w:rPr>
      </w:pPr>
      <w:r w:rsidRPr="00933FAC">
        <w:rPr>
          <w:rFonts w:ascii="Times New Roman" w:hAnsi="Times New Roman"/>
          <w:color w:val="000000"/>
          <w:sz w:val="24"/>
          <w:szCs w:val="24"/>
        </w:rPr>
        <w:t xml:space="preserve">модуль № 2 «Народное музыкальное творчество России»; </w:t>
      </w:r>
    </w:p>
    <w:p w:rsidR="00933FAC" w:rsidRPr="00933FAC" w:rsidRDefault="00933FAC" w:rsidP="00933FAC">
      <w:pPr>
        <w:spacing w:after="0" w:line="264" w:lineRule="auto"/>
        <w:ind w:left="120"/>
        <w:jc w:val="both"/>
        <w:rPr>
          <w:rFonts w:ascii="Times New Roman" w:hAnsi="Times New Roman"/>
          <w:color w:val="000000"/>
          <w:sz w:val="24"/>
          <w:szCs w:val="24"/>
        </w:rPr>
      </w:pPr>
      <w:r w:rsidRPr="00933FAC">
        <w:rPr>
          <w:rFonts w:ascii="Times New Roman" w:hAnsi="Times New Roman"/>
          <w:color w:val="000000"/>
          <w:sz w:val="24"/>
          <w:szCs w:val="24"/>
        </w:rPr>
        <w:t xml:space="preserve">модуль № 3 «Русская классическая музыка»; </w:t>
      </w:r>
    </w:p>
    <w:p w:rsidR="00933FAC" w:rsidRPr="00933FAC" w:rsidRDefault="00933FAC" w:rsidP="00933FAC">
      <w:pPr>
        <w:spacing w:after="0" w:line="264" w:lineRule="auto"/>
        <w:ind w:left="120"/>
        <w:jc w:val="both"/>
        <w:rPr>
          <w:rFonts w:ascii="Times New Roman" w:hAnsi="Times New Roman"/>
          <w:color w:val="000000"/>
          <w:sz w:val="24"/>
          <w:szCs w:val="24"/>
        </w:rPr>
      </w:pPr>
      <w:r w:rsidRPr="00933FAC">
        <w:rPr>
          <w:rFonts w:ascii="Times New Roman" w:hAnsi="Times New Roman"/>
          <w:color w:val="000000"/>
          <w:sz w:val="24"/>
          <w:szCs w:val="24"/>
        </w:rPr>
        <w:t xml:space="preserve">модуль № 4 «Жанры музыкального искусства» </w:t>
      </w:r>
    </w:p>
    <w:p w:rsidR="00933FAC" w:rsidRPr="00933FAC" w:rsidRDefault="00933FAC" w:rsidP="00933FAC">
      <w:pPr>
        <w:spacing w:after="0" w:line="264" w:lineRule="auto"/>
        <w:ind w:left="120"/>
        <w:jc w:val="both"/>
        <w:rPr>
          <w:rFonts w:ascii="Times New Roman" w:hAnsi="Times New Roman"/>
          <w:color w:val="000000"/>
          <w:sz w:val="24"/>
          <w:szCs w:val="24"/>
        </w:rPr>
      </w:pPr>
      <w:r w:rsidRPr="00933FAC">
        <w:rPr>
          <w:rFonts w:ascii="Times New Roman" w:hAnsi="Times New Roman"/>
          <w:color w:val="000000"/>
          <w:sz w:val="24"/>
          <w:szCs w:val="24"/>
        </w:rPr>
        <w:t>вариативные модули:</w:t>
      </w:r>
    </w:p>
    <w:p w:rsidR="00933FAC" w:rsidRPr="00933FAC" w:rsidRDefault="00933FAC" w:rsidP="00933FAC">
      <w:pPr>
        <w:spacing w:after="0" w:line="264" w:lineRule="auto"/>
        <w:ind w:left="120"/>
        <w:jc w:val="both"/>
        <w:rPr>
          <w:rFonts w:ascii="Times New Roman" w:hAnsi="Times New Roman"/>
          <w:color w:val="000000"/>
          <w:sz w:val="24"/>
          <w:szCs w:val="24"/>
        </w:rPr>
      </w:pPr>
      <w:r w:rsidRPr="00933FAC">
        <w:rPr>
          <w:rFonts w:ascii="Times New Roman" w:hAnsi="Times New Roman"/>
          <w:color w:val="000000"/>
          <w:sz w:val="24"/>
          <w:szCs w:val="24"/>
        </w:rPr>
        <w:t xml:space="preserve">модуль № 5 «Музыка народов мира»; </w:t>
      </w:r>
    </w:p>
    <w:p w:rsidR="00933FAC" w:rsidRPr="00933FAC" w:rsidRDefault="00933FAC" w:rsidP="00933FAC">
      <w:pPr>
        <w:spacing w:after="0" w:line="264" w:lineRule="auto"/>
        <w:ind w:left="120"/>
        <w:jc w:val="both"/>
        <w:rPr>
          <w:rFonts w:ascii="Times New Roman" w:hAnsi="Times New Roman"/>
          <w:color w:val="000000"/>
          <w:sz w:val="24"/>
          <w:szCs w:val="24"/>
        </w:rPr>
      </w:pPr>
      <w:r w:rsidRPr="00933FAC">
        <w:rPr>
          <w:rFonts w:ascii="Times New Roman" w:hAnsi="Times New Roman"/>
          <w:color w:val="000000"/>
          <w:sz w:val="24"/>
          <w:szCs w:val="24"/>
        </w:rPr>
        <w:t xml:space="preserve">модуль № 6 «Европейская классическая музыка»; </w:t>
      </w:r>
    </w:p>
    <w:p w:rsidR="00933FAC" w:rsidRPr="00933FAC" w:rsidRDefault="00933FAC" w:rsidP="00933FAC">
      <w:pPr>
        <w:spacing w:after="0" w:line="264" w:lineRule="auto"/>
        <w:ind w:left="120"/>
        <w:jc w:val="both"/>
        <w:rPr>
          <w:rFonts w:ascii="Times New Roman" w:hAnsi="Times New Roman"/>
          <w:color w:val="000000"/>
          <w:sz w:val="24"/>
          <w:szCs w:val="24"/>
        </w:rPr>
      </w:pPr>
      <w:r w:rsidRPr="00933FAC">
        <w:rPr>
          <w:rFonts w:ascii="Times New Roman" w:hAnsi="Times New Roman"/>
          <w:color w:val="000000"/>
          <w:sz w:val="24"/>
          <w:szCs w:val="24"/>
        </w:rPr>
        <w:t xml:space="preserve">модуль № 7 «Духовная музыка»; </w:t>
      </w:r>
    </w:p>
    <w:p w:rsidR="00933FAC" w:rsidRPr="00933FAC" w:rsidRDefault="00933FAC" w:rsidP="00933FAC">
      <w:pPr>
        <w:spacing w:after="0" w:line="264" w:lineRule="auto"/>
        <w:ind w:left="120"/>
        <w:jc w:val="both"/>
        <w:rPr>
          <w:rFonts w:ascii="Times New Roman" w:hAnsi="Times New Roman"/>
          <w:color w:val="000000"/>
          <w:sz w:val="24"/>
          <w:szCs w:val="24"/>
        </w:rPr>
      </w:pPr>
      <w:r w:rsidRPr="00933FAC">
        <w:rPr>
          <w:rFonts w:ascii="Times New Roman" w:hAnsi="Times New Roman"/>
          <w:color w:val="000000"/>
          <w:sz w:val="24"/>
          <w:szCs w:val="24"/>
        </w:rPr>
        <w:t xml:space="preserve">модуль № 8 «Современная музыка: основные жанры и направления»; </w:t>
      </w:r>
    </w:p>
    <w:p w:rsidR="00933FAC" w:rsidRDefault="00933FAC" w:rsidP="00933FAC">
      <w:pPr>
        <w:spacing w:after="0" w:line="264" w:lineRule="auto"/>
        <w:ind w:left="120"/>
        <w:jc w:val="both"/>
        <w:rPr>
          <w:rFonts w:ascii="Times New Roman" w:hAnsi="Times New Roman"/>
          <w:color w:val="000000"/>
          <w:sz w:val="24"/>
          <w:szCs w:val="24"/>
        </w:rPr>
      </w:pPr>
      <w:r w:rsidRPr="00933FAC">
        <w:rPr>
          <w:rFonts w:ascii="Times New Roman" w:hAnsi="Times New Roman"/>
          <w:color w:val="000000"/>
          <w:sz w:val="24"/>
          <w:szCs w:val="24"/>
        </w:rPr>
        <w:t>модуль № 9 «Связь муз</w:t>
      </w:r>
      <w:r>
        <w:rPr>
          <w:rFonts w:ascii="Times New Roman" w:hAnsi="Times New Roman"/>
          <w:color w:val="000000"/>
          <w:sz w:val="24"/>
          <w:szCs w:val="24"/>
        </w:rPr>
        <w:t>ыки с другими видами искусства».</w:t>
      </w:r>
    </w:p>
    <w:p w:rsidR="00933FAC" w:rsidRPr="00933FAC" w:rsidRDefault="00933FAC" w:rsidP="00933FAC">
      <w:pPr>
        <w:spacing w:after="0" w:line="264" w:lineRule="auto"/>
        <w:ind w:left="120"/>
        <w:jc w:val="both"/>
        <w:rPr>
          <w:rFonts w:ascii="Times New Roman" w:hAnsi="Times New Roman"/>
          <w:color w:val="000000"/>
          <w:sz w:val="24"/>
          <w:szCs w:val="24"/>
        </w:rPr>
      </w:pPr>
    </w:p>
    <w:p w:rsidR="009240D4" w:rsidRDefault="009240D4" w:rsidP="009240D4">
      <w:pPr>
        <w:spacing w:after="0" w:line="240" w:lineRule="auto"/>
        <w:jc w:val="both"/>
        <w:rPr>
          <w:rFonts w:ascii="Times New Roman" w:hAnsi="Times New Roman"/>
          <w:b/>
          <w:sz w:val="24"/>
          <w:szCs w:val="24"/>
        </w:rPr>
      </w:pPr>
      <w:r>
        <w:rPr>
          <w:rFonts w:ascii="Times New Roman" w:hAnsi="Times New Roman"/>
          <w:b/>
          <w:sz w:val="24"/>
          <w:szCs w:val="24"/>
        </w:rPr>
        <w:t>УЧЕБНИКИ, РЕАЛИЗУЮЩИЕ РАБОЧУЮ ПРОГРАММУ в 5-</w:t>
      </w:r>
      <w:r w:rsidR="00933FAC">
        <w:rPr>
          <w:rFonts w:ascii="Times New Roman" w:hAnsi="Times New Roman"/>
          <w:b/>
          <w:sz w:val="24"/>
          <w:szCs w:val="24"/>
        </w:rPr>
        <w:t>8</w:t>
      </w:r>
      <w:r>
        <w:rPr>
          <w:rFonts w:ascii="Times New Roman" w:hAnsi="Times New Roman"/>
          <w:b/>
          <w:sz w:val="24"/>
          <w:szCs w:val="24"/>
        </w:rPr>
        <w:t xml:space="preserve"> КЛАССАХ:</w:t>
      </w:r>
    </w:p>
    <w:p w:rsidR="00933FAC" w:rsidRPr="00933FAC" w:rsidRDefault="00933FAC" w:rsidP="00933FAC">
      <w:pPr>
        <w:spacing w:after="0"/>
        <w:jc w:val="both"/>
        <w:rPr>
          <w:rFonts w:ascii="Times New Roman" w:hAnsi="Times New Roman"/>
          <w:sz w:val="24"/>
          <w:szCs w:val="24"/>
        </w:rPr>
      </w:pPr>
      <w:r w:rsidRPr="00933FAC">
        <w:rPr>
          <w:rFonts w:ascii="Times New Roman" w:hAnsi="Times New Roman"/>
          <w:sz w:val="24"/>
          <w:szCs w:val="24"/>
        </w:rPr>
        <w:t xml:space="preserve">• Искусство: Музыка, 6 класс/ Науменко Т.И., </w:t>
      </w:r>
      <w:proofErr w:type="spellStart"/>
      <w:r w:rsidRPr="00933FAC">
        <w:rPr>
          <w:rFonts w:ascii="Times New Roman" w:hAnsi="Times New Roman"/>
          <w:sz w:val="24"/>
          <w:szCs w:val="24"/>
        </w:rPr>
        <w:t>Алеев</w:t>
      </w:r>
      <w:proofErr w:type="spellEnd"/>
      <w:r w:rsidRPr="00933FAC">
        <w:rPr>
          <w:rFonts w:ascii="Times New Roman" w:hAnsi="Times New Roman"/>
          <w:sz w:val="24"/>
          <w:szCs w:val="24"/>
        </w:rPr>
        <w:t xml:space="preserve"> В.В., Общество с ограниченной ответственностью «ДРОФА»; Акционерное общество «Издательство «Просвещение»</w:t>
      </w:r>
    </w:p>
    <w:p w:rsidR="00933FAC" w:rsidRPr="00933FAC" w:rsidRDefault="00933FAC" w:rsidP="00933FAC">
      <w:pPr>
        <w:spacing w:after="0"/>
        <w:jc w:val="both"/>
        <w:rPr>
          <w:rFonts w:ascii="Times New Roman" w:hAnsi="Times New Roman"/>
          <w:sz w:val="24"/>
          <w:szCs w:val="24"/>
        </w:rPr>
      </w:pPr>
      <w:r w:rsidRPr="00933FAC">
        <w:rPr>
          <w:rFonts w:ascii="Times New Roman" w:hAnsi="Times New Roman"/>
          <w:sz w:val="24"/>
          <w:szCs w:val="24"/>
        </w:rPr>
        <w:t xml:space="preserve"> • Искусство: Музыка, 7 класс/ Науменко Т.И., </w:t>
      </w:r>
      <w:proofErr w:type="spellStart"/>
      <w:r w:rsidRPr="00933FAC">
        <w:rPr>
          <w:rFonts w:ascii="Times New Roman" w:hAnsi="Times New Roman"/>
          <w:sz w:val="24"/>
          <w:szCs w:val="24"/>
        </w:rPr>
        <w:t>Алеев</w:t>
      </w:r>
      <w:proofErr w:type="spellEnd"/>
      <w:r w:rsidRPr="00933FAC">
        <w:rPr>
          <w:rFonts w:ascii="Times New Roman" w:hAnsi="Times New Roman"/>
          <w:sz w:val="24"/>
          <w:szCs w:val="24"/>
        </w:rPr>
        <w:t xml:space="preserve"> В.В., Общество с ограниченной ответственностью «ДРОФА»; Акционерное общество «Издательство «Просвещение»</w:t>
      </w:r>
    </w:p>
    <w:p w:rsidR="009240D4" w:rsidRDefault="00933FAC" w:rsidP="00933FAC">
      <w:pPr>
        <w:spacing w:after="0"/>
        <w:jc w:val="both"/>
        <w:rPr>
          <w:rFonts w:ascii="Times New Roman" w:hAnsi="Times New Roman"/>
          <w:sz w:val="24"/>
          <w:szCs w:val="24"/>
        </w:rPr>
      </w:pPr>
      <w:r w:rsidRPr="00933FAC">
        <w:rPr>
          <w:rFonts w:ascii="Times New Roman" w:hAnsi="Times New Roman"/>
          <w:sz w:val="24"/>
          <w:szCs w:val="24"/>
        </w:rPr>
        <w:t xml:space="preserve"> • Искусство: Музыка, 8 класс/ Науменко Т.И., </w:t>
      </w:r>
      <w:proofErr w:type="spellStart"/>
      <w:r w:rsidRPr="00933FAC">
        <w:rPr>
          <w:rFonts w:ascii="Times New Roman" w:hAnsi="Times New Roman"/>
          <w:sz w:val="24"/>
          <w:szCs w:val="24"/>
        </w:rPr>
        <w:t>Алеев</w:t>
      </w:r>
      <w:proofErr w:type="spellEnd"/>
      <w:r w:rsidRPr="00933FAC">
        <w:rPr>
          <w:rFonts w:ascii="Times New Roman" w:hAnsi="Times New Roman"/>
          <w:sz w:val="24"/>
          <w:szCs w:val="24"/>
        </w:rPr>
        <w:t xml:space="preserve"> В.В., Общество с ограниченной ответственностью «ДРОФА»; Акционерное общество «Издательство «Просвещение»</w:t>
      </w:r>
    </w:p>
    <w:p w:rsidR="00933FAC" w:rsidRDefault="00933FAC" w:rsidP="009240D4">
      <w:pPr>
        <w:spacing w:after="0" w:line="264" w:lineRule="auto"/>
        <w:ind w:left="120"/>
        <w:jc w:val="both"/>
        <w:rPr>
          <w:rFonts w:ascii="Times New Roman" w:hAnsi="Times New Roman"/>
          <w:b/>
          <w:color w:val="000000"/>
          <w:sz w:val="24"/>
          <w:szCs w:val="24"/>
        </w:rPr>
      </w:pPr>
    </w:p>
    <w:p w:rsidR="009240D4" w:rsidRDefault="009240D4" w:rsidP="009240D4">
      <w:pPr>
        <w:spacing w:after="0" w:line="264" w:lineRule="auto"/>
        <w:ind w:left="120"/>
        <w:jc w:val="both"/>
        <w:rPr>
          <w:rFonts w:ascii="Times New Roman" w:hAnsi="Times New Roman"/>
          <w:b/>
          <w:color w:val="000000"/>
          <w:sz w:val="24"/>
          <w:szCs w:val="24"/>
        </w:rPr>
      </w:pPr>
      <w:r w:rsidRPr="00AD4D55">
        <w:rPr>
          <w:rFonts w:ascii="Times New Roman" w:hAnsi="Times New Roman"/>
          <w:b/>
          <w:color w:val="000000"/>
          <w:sz w:val="24"/>
          <w:szCs w:val="24"/>
        </w:rPr>
        <w:t>ПЛАНИРУЕМЫЕ ОБРАЗОВАТЕЛЬНЫЕ РЕЗУЛЬТАТЫ</w:t>
      </w:r>
    </w:p>
    <w:p w:rsidR="009240D4" w:rsidRDefault="009240D4" w:rsidP="009240D4">
      <w:pPr>
        <w:spacing w:after="0" w:line="264" w:lineRule="auto"/>
        <w:ind w:left="120"/>
        <w:jc w:val="both"/>
        <w:rPr>
          <w:rFonts w:ascii="Times New Roman" w:hAnsi="Times New Roman"/>
          <w:b/>
          <w:color w:val="000000"/>
          <w:sz w:val="24"/>
          <w:szCs w:val="24"/>
        </w:rPr>
      </w:pPr>
    </w:p>
    <w:p w:rsidR="009240D4" w:rsidRPr="009240D4" w:rsidRDefault="009240D4" w:rsidP="009240D4">
      <w:pPr>
        <w:spacing w:after="0" w:line="264" w:lineRule="auto"/>
        <w:ind w:left="120"/>
        <w:jc w:val="both"/>
        <w:rPr>
          <w:sz w:val="24"/>
          <w:szCs w:val="24"/>
        </w:rPr>
      </w:pPr>
      <w:r w:rsidRPr="009240D4">
        <w:rPr>
          <w:rFonts w:ascii="Times New Roman" w:hAnsi="Times New Roman"/>
          <w:b/>
          <w:color w:val="000000"/>
          <w:sz w:val="24"/>
          <w:szCs w:val="24"/>
        </w:rPr>
        <w:t xml:space="preserve">ЛИЧНОСТНЫЕ РЕЗУЛЬТАТЫ </w:t>
      </w:r>
    </w:p>
    <w:p w:rsidR="004E7692" w:rsidRPr="004E7692" w:rsidRDefault="004E7692" w:rsidP="004E7692">
      <w:pPr>
        <w:spacing w:after="0" w:line="264" w:lineRule="auto"/>
        <w:ind w:firstLine="600"/>
        <w:jc w:val="both"/>
        <w:rPr>
          <w:rFonts w:ascii="Times New Roman" w:hAnsi="Times New Roman"/>
          <w:color w:val="000000"/>
          <w:sz w:val="24"/>
          <w:szCs w:val="24"/>
        </w:rPr>
      </w:pPr>
      <w:bookmarkStart w:id="0" w:name="_Toc124264881"/>
      <w:bookmarkEnd w:id="0"/>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1) патриотического воспитания: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 xml:space="preserve">осознание российской гражданской идентичности в </w:t>
      </w:r>
      <w:proofErr w:type="spellStart"/>
      <w:r w:rsidRPr="004E7692">
        <w:rPr>
          <w:rFonts w:ascii="Times New Roman" w:hAnsi="Times New Roman"/>
          <w:color w:val="000000"/>
          <w:sz w:val="24"/>
          <w:szCs w:val="24"/>
        </w:rPr>
        <w:t>поликультурноми</w:t>
      </w:r>
      <w:proofErr w:type="spellEnd"/>
      <w:r w:rsidRPr="004E7692">
        <w:rPr>
          <w:rFonts w:ascii="Times New Roman" w:hAnsi="Times New Roman"/>
          <w:color w:val="000000"/>
          <w:sz w:val="24"/>
          <w:szCs w:val="24"/>
        </w:rPr>
        <w:t xml:space="preserve"> многоконфессиональном обществе;</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знание Гимна России и традиций его исполнения, уважение музыкальных символов республик Российской Федерации и других стран мира;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проявление интереса к освоению музыкальных традиций своего края, музыкальной культуры народов России;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lastRenderedPageBreak/>
        <w:t>знание достижений отечественных музыкантов, их вклада в мировую музыкальную культуру;</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интерес к изучению истории отечественной музыкальной культуры;</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стремление развивать и сохранять музыкальную культуру своей страны, своего края.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2) гражданского воспитания: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3) духовно-нравственного воспитания: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ориентация на моральные ценности и нормы в ситуациях нравственного выбора;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 xml:space="preserve">готовность воспринимать музыкальное искусство с учетом </w:t>
      </w:r>
      <w:proofErr w:type="spellStart"/>
      <w:r w:rsidRPr="004E7692">
        <w:rPr>
          <w:rFonts w:ascii="Times New Roman" w:hAnsi="Times New Roman"/>
          <w:color w:val="000000"/>
          <w:sz w:val="24"/>
          <w:szCs w:val="24"/>
        </w:rPr>
        <w:t>моральныхи</w:t>
      </w:r>
      <w:proofErr w:type="spellEnd"/>
      <w:r w:rsidRPr="004E7692">
        <w:rPr>
          <w:rFonts w:ascii="Times New Roman" w:hAnsi="Times New Roman"/>
          <w:color w:val="000000"/>
          <w:sz w:val="24"/>
          <w:szCs w:val="24"/>
        </w:rPr>
        <w:t xml:space="preserve"> духовных ценностей этического и религиозного контекста, социально-исторических особенностей этики и эстетики;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4) эстетического воспитания: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осознание ценности творчества, таланта;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осознание важности музыкального искусства как средства коммуникации и самовыражения;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стремление к самовыражению в разных видах искусства.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5) ценности научного познания: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овладение музыкальным языком, навыками познания музыки как искусства интонируемого смысла;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 xml:space="preserve">овладение основными способами исследовательской </w:t>
      </w:r>
      <w:proofErr w:type="spellStart"/>
      <w:r w:rsidRPr="004E7692">
        <w:rPr>
          <w:rFonts w:ascii="Times New Roman" w:hAnsi="Times New Roman"/>
          <w:color w:val="000000"/>
          <w:sz w:val="24"/>
          <w:szCs w:val="24"/>
        </w:rPr>
        <w:t>деятельностина</w:t>
      </w:r>
      <w:proofErr w:type="spellEnd"/>
      <w:r w:rsidRPr="004E7692">
        <w:rPr>
          <w:rFonts w:ascii="Times New Roman" w:hAnsi="Times New Roman"/>
          <w:color w:val="000000"/>
          <w:sz w:val="24"/>
          <w:szCs w:val="24"/>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6) физического воспитания, формирования культуры здоровья и эмоционального благополучия: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осознание ценности жизни с опорой на собственный жизненный опыт и опыт восприятия произведений искусства;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lastRenderedPageBreak/>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4E7692" w:rsidRPr="004E7692" w:rsidRDefault="004E7692" w:rsidP="004E7692">
      <w:pPr>
        <w:spacing w:after="0" w:line="264" w:lineRule="auto"/>
        <w:ind w:firstLine="600"/>
        <w:jc w:val="both"/>
        <w:rPr>
          <w:rFonts w:ascii="Times New Roman" w:hAnsi="Times New Roman"/>
          <w:color w:val="000000"/>
          <w:sz w:val="24"/>
          <w:szCs w:val="24"/>
        </w:rPr>
      </w:pPr>
      <w:proofErr w:type="spellStart"/>
      <w:r w:rsidRPr="004E7692">
        <w:rPr>
          <w:rFonts w:ascii="Times New Roman" w:hAnsi="Times New Roman"/>
          <w:color w:val="000000"/>
          <w:sz w:val="24"/>
          <w:szCs w:val="24"/>
        </w:rPr>
        <w:t>сформированность</w:t>
      </w:r>
      <w:proofErr w:type="spellEnd"/>
      <w:r w:rsidRPr="004E7692">
        <w:rPr>
          <w:rFonts w:ascii="Times New Roman" w:hAnsi="Times New Roman"/>
          <w:color w:val="000000"/>
          <w:sz w:val="24"/>
          <w:szCs w:val="24"/>
        </w:rPr>
        <w:t xml:space="preserve"> навыков рефлексии, признание своего права на ошибку и такого же права другого человека.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7) трудового воспитания: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установка на посильное активное участие в практической деятельности;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трудолюбие в учебе, настойчивость в достижении поставленных целей;</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интерес к практическому изучению профессий в сфере культуры и искусства;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уважение к труду и результатам трудовой деятельности.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8) экологического воспитания: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нравственно-эстетическое отношение к природе,</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участие в экологических проектах через различные формы музыкального творчества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9) адаптации к изменяющимся условиям социальной и природной среды:</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4E7692" w:rsidRPr="004E7692" w:rsidRDefault="004E7692" w:rsidP="004E7692">
      <w:pPr>
        <w:spacing w:after="0" w:line="264" w:lineRule="auto"/>
        <w:ind w:firstLine="600"/>
        <w:jc w:val="both"/>
        <w:rPr>
          <w:rFonts w:ascii="Times New Roman" w:hAnsi="Times New Roman"/>
          <w:color w:val="000000"/>
          <w:sz w:val="24"/>
          <w:szCs w:val="24"/>
        </w:rPr>
      </w:pPr>
    </w:p>
    <w:p w:rsidR="004E7692" w:rsidRPr="004E7692" w:rsidRDefault="004E7692" w:rsidP="004E7692">
      <w:pPr>
        <w:spacing w:after="0" w:line="264" w:lineRule="auto"/>
        <w:ind w:firstLine="600"/>
        <w:jc w:val="both"/>
        <w:rPr>
          <w:rFonts w:ascii="Times New Roman" w:hAnsi="Times New Roman"/>
          <w:b/>
          <w:color w:val="000000"/>
          <w:sz w:val="24"/>
          <w:szCs w:val="24"/>
        </w:rPr>
      </w:pPr>
      <w:r w:rsidRPr="004E7692">
        <w:rPr>
          <w:rFonts w:ascii="Times New Roman" w:hAnsi="Times New Roman"/>
          <w:b/>
          <w:color w:val="000000"/>
          <w:sz w:val="24"/>
          <w:szCs w:val="24"/>
        </w:rPr>
        <w:t>МЕТАПРЕДМЕТНЫЕ РЕЗУЛЬТАТЫ</w:t>
      </w:r>
    </w:p>
    <w:p w:rsidR="004E7692" w:rsidRPr="004E7692" w:rsidRDefault="004E7692" w:rsidP="004E7692">
      <w:pPr>
        <w:spacing w:after="0" w:line="264" w:lineRule="auto"/>
        <w:ind w:firstLine="600"/>
        <w:jc w:val="both"/>
        <w:rPr>
          <w:rFonts w:ascii="Times New Roman" w:hAnsi="Times New Roman"/>
          <w:color w:val="000000"/>
          <w:sz w:val="24"/>
          <w:szCs w:val="24"/>
        </w:rPr>
      </w:pPr>
    </w:p>
    <w:p w:rsidR="004E7692" w:rsidRPr="004E7692" w:rsidRDefault="004E7692" w:rsidP="004E7692">
      <w:pPr>
        <w:spacing w:after="0" w:line="264" w:lineRule="auto"/>
        <w:ind w:firstLine="600"/>
        <w:jc w:val="both"/>
        <w:rPr>
          <w:rFonts w:ascii="Times New Roman" w:hAnsi="Times New Roman"/>
          <w:b/>
          <w:color w:val="000000"/>
          <w:sz w:val="24"/>
          <w:szCs w:val="24"/>
        </w:rPr>
      </w:pPr>
      <w:r w:rsidRPr="004E7692">
        <w:rPr>
          <w:rFonts w:ascii="Times New Roman" w:hAnsi="Times New Roman"/>
          <w:b/>
          <w:color w:val="000000"/>
          <w:sz w:val="24"/>
          <w:szCs w:val="24"/>
        </w:rPr>
        <w:t>Познавательные универсальные учебные действия</w:t>
      </w:r>
    </w:p>
    <w:p w:rsidR="004E7692" w:rsidRPr="004E7692" w:rsidRDefault="004E7692" w:rsidP="004E7692">
      <w:pPr>
        <w:spacing w:after="0" w:line="264" w:lineRule="auto"/>
        <w:ind w:firstLine="600"/>
        <w:jc w:val="both"/>
        <w:rPr>
          <w:rFonts w:ascii="Times New Roman" w:hAnsi="Times New Roman"/>
          <w:color w:val="000000"/>
          <w:sz w:val="24"/>
          <w:szCs w:val="24"/>
        </w:rPr>
      </w:pP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Базовые логические действия: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обнаруживать взаимные влияния отдельных видов, жанров и стилей музыки друг на друга, формулировать гипотезы о взаимосвязях;</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выявлять и характеризовать существенные признаки конкретного музыкального звучания;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самостоятельно обобщать и формулировать выводы по результатам проведенного слухового наблюдения-исследования.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Базовые исследовательские действия: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следовать внутренним слухом за развитием музыкального процесса, «наблюдать» звучание музыки;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использовать вопросы как исследовательский инструмент познания;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составлять алгоритм действий и использовать его для решения учебных, в том числе исполнительских и творческих задач;</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самостоятельно формулировать обобщения и выводы по результатам проведенного наблюдения, слухового исследования.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Работа с информацией:</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понимать специфику работы с аудиоинформацией, музыкальными записями;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использовать интонирование для запоминания звуковой информации, музыкальных произведений;</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 xml:space="preserve">выбирать, анализировать, интерпретировать, обобщать и систематизировать информацию, представленную в аудио- и </w:t>
      </w:r>
      <w:proofErr w:type="spellStart"/>
      <w:r w:rsidRPr="004E7692">
        <w:rPr>
          <w:rFonts w:ascii="Times New Roman" w:hAnsi="Times New Roman"/>
          <w:color w:val="000000"/>
          <w:sz w:val="24"/>
          <w:szCs w:val="24"/>
        </w:rPr>
        <w:t>видеоформатах</w:t>
      </w:r>
      <w:proofErr w:type="spellEnd"/>
      <w:r w:rsidRPr="004E7692">
        <w:rPr>
          <w:rFonts w:ascii="Times New Roman" w:hAnsi="Times New Roman"/>
          <w:color w:val="000000"/>
          <w:sz w:val="24"/>
          <w:szCs w:val="24"/>
        </w:rPr>
        <w:t>, текстах, таблицах, схемах;</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оценивать надежность информации по критериям, предложенным учителем или сформулированным самостоятельно;</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 xml:space="preserve">Овладение системой универсальных познавательных учебных действий обеспечивает </w:t>
      </w:r>
      <w:proofErr w:type="spellStart"/>
      <w:r w:rsidRPr="004E7692">
        <w:rPr>
          <w:rFonts w:ascii="Times New Roman" w:hAnsi="Times New Roman"/>
          <w:color w:val="000000"/>
          <w:sz w:val="24"/>
          <w:szCs w:val="24"/>
        </w:rPr>
        <w:t>сформированность</w:t>
      </w:r>
      <w:proofErr w:type="spellEnd"/>
      <w:r w:rsidRPr="004E7692">
        <w:rPr>
          <w:rFonts w:ascii="Times New Roman" w:hAnsi="Times New Roman"/>
          <w:color w:val="000000"/>
          <w:sz w:val="24"/>
          <w:szCs w:val="24"/>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4E7692" w:rsidRPr="004E7692" w:rsidRDefault="004E7692" w:rsidP="004E7692">
      <w:pPr>
        <w:spacing w:after="0" w:line="264" w:lineRule="auto"/>
        <w:ind w:firstLine="600"/>
        <w:jc w:val="both"/>
        <w:rPr>
          <w:rFonts w:ascii="Times New Roman" w:hAnsi="Times New Roman"/>
          <w:color w:val="000000"/>
          <w:sz w:val="24"/>
          <w:szCs w:val="24"/>
        </w:rPr>
      </w:pPr>
    </w:p>
    <w:p w:rsidR="004E7692" w:rsidRPr="004E7692" w:rsidRDefault="004E7692" w:rsidP="004E7692">
      <w:pPr>
        <w:spacing w:after="0" w:line="264" w:lineRule="auto"/>
        <w:ind w:firstLine="600"/>
        <w:jc w:val="both"/>
        <w:rPr>
          <w:rFonts w:ascii="Times New Roman" w:hAnsi="Times New Roman"/>
          <w:b/>
          <w:color w:val="000000"/>
          <w:sz w:val="24"/>
          <w:szCs w:val="24"/>
        </w:rPr>
      </w:pPr>
      <w:r w:rsidRPr="004E7692">
        <w:rPr>
          <w:rFonts w:ascii="Times New Roman" w:hAnsi="Times New Roman"/>
          <w:b/>
          <w:color w:val="000000"/>
          <w:sz w:val="24"/>
          <w:szCs w:val="24"/>
        </w:rPr>
        <w:t>Коммуникативные универсальные учебные действия</w:t>
      </w:r>
    </w:p>
    <w:p w:rsidR="004E7692" w:rsidRPr="004E7692" w:rsidRDefault="004E7692" w:rsidP="004E7692">
      <w:pPr>
        <w:spacing w:after="0" w:line="264" w:lineRule="auto"/>
        <w:ind w:firstLine="600"/>
        <w:jc w:val="both"/>
        <w:rPr>
          <w:rFonts w:ascii="Times New Roman" w:hAnsi="Times New Roman"/>
          <w:color w:val="000000"/>
          <w:sz w:val="24"/>
          <w:szCs w:val="24"/>
        </w:rPr>
      </w:pP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1) невербальная коммуникация: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lastRenderedPageBreak/>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 xml:space="preserve">эффективно использовать интонационно-выразительные </w:t>
      </w:r>
      <w:proofErr w:type="spellStart"/>
      <w:r w:rsidRPr="004E7692">
        <w:rPr>
          <w:rFonts w:ascii="Times New Roman" w:hAnsi="Times New Roman"/>
          <w:color w:val="000000"/>
          <w:sz w:val="24"/>
          <w:szCs w:val="24"/>
        </w:rPr>
        <w:t>возможностив</w:t>
      </w:r>
      <w:proofErr w:type="spellEnd"/>
      <w:r w:rsidRPr="004E7692">
        <w:rPr>
          <w:rFonts w:ascii="Times New Roman" w:hAnsi="Times New Roman"/>
          <w:color w:val="000000"/>
          <w:sz w:val="24"/>
          <w:szCs w:val="24"/>
        </w:rPr>
        <w:t xml:space="preserve"> ситуации публичного выступления;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2) вербальное общение:</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воспринимать и формулировать суждения, выражать эмоции в соответствии с условиями и целями общения;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выражать свое мнение, в том числе впечатления от общения с музыкальным искусством в устных и письменных текстах;</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вести диалог, дискуссию, задавать вопросы по существу обсуждаемой темы, поддерживать благожелательный тон диалога;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публично представлять результаты учебной и творческой деятельности.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3) совместная деятельность (сотрудничество):</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 xml:space="preserve">понимать и использовать преимущества коллективной, </w:t>
      </w:r>
      <w:proofErr w:type="spellStart"/>
      <w:r w:rsidRPr="004E7692">
        <w:rPr>
          <w:rFonts w:ascii="Times New Roman" w:hAnsi="Times New Roman"/>
          <w:color w:val="000000"/>
          <w:sz w:val="24"/>
          <w:szCs w:val="24"/>
        </w:rPr>
        <w:t>групповойи</w:t>
      </w:r>
      <w:proofErr w:type="spellEnd"/>
      <w:r w:rsidRPr="004E7692">
        <w:rPr>
          <w:rFonts w:ascii="Times New Roman" w:hAnsi="Times New Roman"/>
          <w:color w:val="000000"/>
          <w:sz w:val="24"/>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уметь обобщать мнения нескольких людей, проявлять готовность руководить, выполнять поручения, подчиняться;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4E7692" w:rsidRPr="004E7692" w:rsidRDefault="004E7692" w:rsidP="004E7692">
      <w:pPr>
        <w:spacing w:after="0" w:line="264" w:lineRule="auto"/>
        <w:ind w:firstLine="600"/>
        <w:jc w:val="both"/>
        <w:rPr>
          <w:rFonts w:ascii="Times New Roman" w:hAnsi="Times New Roman"/>
          <w:color w:val="000000"/>
          <w:sz w:val="24"/>
          <w:szCs w:val="24"/>
        </w:rPr>
      </w:pP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Регулятивные универсальные учебные действия</w:t>
      </w:r>
    </w:p>
    <w:p w:rsidR="004E7692" w:rsidRPr="004E7692" w:rsidRDefault="004E7692" w:rsidP="004E7692">
      <w:pPr>
        <w:spacing w:after="0" w:line="264" w:lineRule="auto"/>
        <w:ind w:firstLine="600"/>
        <w:jc w:val="both"/>
        <w:rPr>
          <w:rFonts w:ascii="Times New Roman" w:hAnsi="Times New Roman"/>
          <w:color w:val="000000"/>
          <w:sz w:val="24"/>
          <w:szCs w:val="24"/>
        </w:rPr>
      </w:pP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Самоорганизация: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планировать достижение целей через решение ряда последовательных задач частного характера;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lastRenderedPageBreak/>
        <w:t>самостоятельно составлять план действий, вносить необходимые коррективы в ходе его реализации;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выявлять наиболее важные проблемы для решения в учебных и жизненных ситуациях;</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делать выбор и брать за него ответственность на себя.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Самоконтроль (рефлексия):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 xml:space="preserve">владеть способами самоконтроля, </w:t>
      </w:r>
      <w:proofErr w:type="spellStart"/>
      <w:r w:rsidRPr="004E7692">
        <w:rPr>
          <w:rFonts w:ascii="Times New Roman" w:hAnsi="Times New Roman"/>
          <w:color w:val="000000"/>
          <w:sz w:val="24"/>
          <w:szCs w:val="24"/>
        </w:rPr>
        <w:t>самомотивации</w:t>
      </w:r>
      <w:proofErr w:type="spellEnd"/>
      <w:r w:rsidRPr="004E7692">
        <w:rPr>
          <w:rFonts w:ascii="Times New Roman" w:hAnsi="Times New Roman"/>
          <w:color w:val="000000"/>
          <w:sz w:val="24"/>
          <w:szCs w:val="24"/>
        </w:rPr>
        <w:t xml:space="preserve"> и рефлексии;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давать адекватную оценку учебной ситуации и предлагать план ее изменения;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Эмоциональный интеллект:</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выявлять и анализировать причины эмоций;</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понимать мотивы и намерения другого человека, анализируя коммуникативно-интонационную ситуацию;</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регулировать способ выражения собственных эмоций.</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Принятие себя и других:</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уважительно и осознанно относиться к другому человеку и его мнению, эстетическим предпочтениям и вкусам;</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принимать себя и других, не осуждая;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проявлять открытость;</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осознавать невозможность контролировать все вокруг.</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4E7692" w:rsidRPr="004E7692" w:rsidRDefault="004E7692" w:rsidP="004E7692">
      <w:pPr>
        <w:spacing w:after="0" w:line="264" w:lineRule="auto"/>
        <w:ind w:firstLine="600"/>
        <w:jc w:val="both"/>
        <w:rPr>
          <w:rFonts w:ascii="Times New Roman" w:hAnsi="Times New Roman"/>
          <w:color w:val="000000"/>
          <w:sz w:val="24"/>
          <w:szCs w:val="24"/>
        </w:rPr>
      </w:pPr>
    </w:p>
    <w:p w:rsidR="004E7692" w:rsidRPr="004E7692" w:rsidRDefault="004E7692" w:rsidP="004E7692">
      <w:pPr>
        <w:spacing w:after="0" w:line="264" w:lineRule="auto"/>
        <w:ind w:firstLine="600"/>
        <w:jc w:val="both"/>
        <w:rPr>
          <w:rFonts w:ascii="Times New Roman" w:hAnsi="Times New Roman"/>
          <w:b/>
          <w:color w:val="000000"/>
          <w:sz w:val="24"/>
          <w:szCs w:val="24"/>
        </w:rPr>
      </w:pPr>
      <w:r w:rsidRPr="004E7692">
        <w:rPr>
          <w:rFonts w:ascii="Times New Roman" w:hAnsi="Times New Roman"/>
          <w:b/>
          <w:color w:val="000000"/>
          <w:sz w:val="24"/>
          <w:szCs w:val="24"/>
        </w:rPr>
        <w:t>ПРЕДМЕТНЫЕ РЕЗУЛЬТАТЫ</w:t>
      </w:r>
    </w:p>
    <w:p w:rsidR="004E7692" w:rsidRPr="004E7692" w:rsidRDefault="004E7692" w:rsidP="004E7692">
      <w:pPr>
        <w:spacing w:after="0" w:line="264" w:lineRule="auto"/>
        <w:ind w:firstLine="600"/>
        <w:jc w:val="both"/>
        <w:rPr>
          <w:rFonts w:ascii="Times New Roman" w:hAnsi="Times New Roman"/>
          <w:color w:val="000000"/>
          <w:sz w:val="24"/>
          <w:szCs w:val="24"/>
        </w:rPr>
      </w:pP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 xml:space="preserve">Предметные результаты характеризуют </w:t>
      </w:r>
      <w:proofErr w:type="spellStart"/>
      <w:r w:rsidRPr="004E7692">
        <w:rPr>
          <w:rFonts w:ascii="Times New Roman" w:hAnsi="Times New Roman"/>
          <w:color w:val="000000"/>
          <w:sz w:val="24"/>
          <w:szCs w:val="24"/>
        </w:rPr>
        <w:t>сформированность</w:t>
      </w:r>
      <w:proofErr w:type="spellEnd"/>
      <w:r w:rsidRPr="004E7692">
        <w:rPr>
          <w:rFonts w:ascii="Times New Roman" w:hAnsi="Times New Roman"/>
          <w:color w:val="000000"/>
          <w:sz w:val="24"/>
          <w:szCs w:val="24"/>
        </w:rPr>
        <w:t xml:space="preserve"> у обучающихся основ музыкальной культуры и проявляются в способности к музыкальной деятельности, </w:t>
      </w:r>
      <w:r w:rsidRPr="004E7692">
        <w:rPr>
          <w:rFonts w:ascii="Times New Roman" w:hAnsi="Times New Roman"/>
          <w:color w:val="000000"/>
          <w:sz w:val="24"/>
          <w:szCs w:val="24"/>
        </w:rPr>
        <w:lastRenderedPageBreak/>
        <w:t>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Обучающиеся, освоившие основную образовательную программу по музыке:</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воспринимают российскую музыкальную культуру как целостное и самобытное цивилизационное явление;</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знают достижения отечественных мастеров музыкальной культуры, испытывают гордость за них;</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К концу изучения модуля № 1 «Музыка моего края» обучающийся научится: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 xml:space="preserve">отличать и ценить музыкальные традиции своей республики, края, народа; </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характеризовать особенности творчества народных и профессиональных музыкантов, творческих коллективов своего края;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исполнять и оценивать образцы музыкального фольклора и сочинения композиторов своей малой родины.</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К концу изучения модуля № 2 «Народное музыкальное творчество России» обучающийся научится: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различать на слух и исполнять произведения различных жанров фольклорной музыки;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 xml:space="preserve">определять на слух принадлежность народных музыкальных </w:t>
      </w:r>
      <w:proofErr w:type="spellStart"/>
      <w:r w:rsidRPr="004E7692">
        <w:rPr>
          <w:rFonts w:ascii="Times New Roman" w:hAnsi="Times New Roman"/>
          <w:color w:val="000000"/>
          <w:sz w:val="24"/>
          <w:szCs w:val="24"/>
        </w:rPr>
        <w:t>инструментовк</w:t>
      </w:r>
      <w:proofErr w:type="spellEnd"/>
      <w:r w:rsidRPr="004E7692">
        <w:rPr>
          <w:rFonts w:ascii="Times New Roman" w:hAnsi="Times New Roman"/>
          <w:color w:val="000000"/>
          <w:sz w:val="24"/>
          <w:szCs w:val="24"/>
        </w:rPr>
        <w:t xml:space="preserve"> группам духовых, струнных, ударно-шумовых инструментов;</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К концу изучения модуля № 3 «Русская классическая музыка» обучающийся научится: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различать на слух произведения русских композиторов-классиков, называть автора, произведение, исполнительский состав;</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исполнять (в том числе фрагментарно, отдельными темами) сочинения русских композиторов;</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lastRenderedPageBreak/>
        <w:t>К концу изучения модуля № 4 «Жанры музыкального искусства» обучающийся научится: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 xml:space="preserve">различать и характеризовать жанры музыки (театральные, </w:t>
      </w:r>
      <w:proofErr w:type="spellStart"/>
      <w:r w:rsidRPr="004E7692">
        <w:rPr>
          <w:rFonts w:ascii="Times New Roman" w:hAnsi="Times New Roman"/>
          <w:color w:val="000000"/>
          <w:sz w:val="24"/>
          <w:szCs w:val="24"/>
        </w:rPr>
        <w:t>камерныеи</w:t>
      </w:r>
      <w:proofErr w:type="spellEnd"/>
      <w:r w:rsidRPr="004E7692">
        <w:rPr>
          <w:rFonts w:ascii="Times New Roman" w:hAnsi="Times New Roman"/>
          <w:color w:val="000000"/>
          <w:sz w:val="24"/>
          <w:szCs w:val="24"/>
        </w:rPr>
        <w:t xml:space="preserve"> симфонические, вокальные и инструментальные), знать их разновидности, приводить примеры;</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 xml:space="preserve">рассуждать о круге образов и средствах их воплощения, </w:t>
      </w:r>
      <w:proofErr w:type="spellStart"/>
      <w:r w:rsidRPr="004E7692">
        <w:rPr>
          <w:rFonts w:ascii="Times New Roman" w:hAnsi="Times New Roman"/>
          <w:color w:val="000000"/>
          <w:sz w:val="24"/>
          <w:szCs w:val="24"/>
        </w:rPr>
        <w:t>типичныхдля</w:t>
      </w:r>
      <w:proofErr w:type="spellEnd"/>
      <w:r w:rsidRPr="004E7692">
        <w:rPr>
          <w:rFonts w:ascii="Times New Roman" w:hAnsi="Times New Roman"/>
          <w:color w:val="000000"/>
          <w:sz w:val="24"/>
          <w:szCs w:val="24"/>
        </w:rPr>
        <w:t xml:space="preserve"> данного жанра;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выразительно исполнять произведения (в том числе фрагменты) вокальных, инструментальных и музыкально-театральных жанров.</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К концу изучения модуля № 5 «Музыка народов мира» обучающийся научится: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различать на слух и исполнять произведения различных жанров фольклорной музыки;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4E7692">
        <w:rPr>
          <w:rFonts w:ascii="Times New Roman" w:hAnsi="Times New Roman"/>
          <w:color w:val="000000"/>
          <w:sz w:val="24"/>
          <w:szCs w:val="24"/>
        </w:rPr>
        <w:t>изученныхкультурно</w:t>
      </w:r>
      <w:proofErr w:type="spellEnd"/>
      <w:r w:rsidRPr="004E7692">
        <w:rPr>
          <w:rFonts w:ascii="Times New Roman" w:hAnsi="Times New Roman"/>
          <w:color w:val="000000"/>
          <w:sz w:val="24"/>
          <w:szCs w:val="24"/>
        </w:rPr>
        <w:t>-национальных традиций и жанров).</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К концу изучения модуля № 6 «Европейская классическая музыка» обучающийся научится: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различать на слух произведения европейских композиторов-классиков, называть автора, произведение, исполнительский состав;</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исполнять (в том числе фрагментарно) сочинения композиторов-классиков;</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характеризовать творчество не менее двух композиторов-классиков, приводить примеры наиболее известных сочинений.</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 xml:space="preserve">К концу изучения модуля № 7 «Духовная музыка» обучающийся научится: </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различать и характеризовать жанры и произведения русской и европейской духовной музыки;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исполнять произведения русской и европейской духовной музыки;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приводить примеры сочинений духовной музыки, называть их автора.</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К концу изучения модуля № 8 «Современная музыка: основные жанры и направления» обучающийся научится: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определять и характеризовать стили, направления и жанры современной музыки;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различать и определять на слух виды оркестров, ансамблей, тембры музыкальных инструментов, входящих в их состав;</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исполнять современные музыкальные произведения в разных видах деятельности.</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К концу изучения модуля № 9 «Связь музыки с другими видами искусства» обучающийся научится:</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определять стилевые и жанровые параллели между музыкой и другими видами искусств;</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различать и анализировать средства выразительности разных видов искусств;</w:t>
      </w:r>
    </w:p>
    <w:p w:rsidR="004E7692" w:rsidRPr="004E7692"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lastRenderedPageBreak/>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9240D4" w:rsidRDefault="004E7692" w:rsidP="004E7692">
      <w:pPr>
        <w:spacing w:after="0" w:line="264" w:lineRule="auto"/>
        <w:ind w:firstLine="600"/>
        <w:jc w:val="both"/>
        <w:rPr>
          <w:rFonts w:ascii="Times New Roman" w:hAnsi="Times New Roman"/>
          <w:color w:val="000000"/>
          <w:sz w:val="24"/>
          <w:szCs w:val="24"/>
        </w:rPr>
      </w:pPr>
      <w:r w:rsidRPr="004E7692">
        <w:rPr>
          <w:rFonts w:ascii="Times New Roman" w:hAnsi="Times New Roman"/>
          <w:color w:val="000000"/>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4E7692" w:rsidRPr="009240D4" w:rsidRDefault="004E7692" w:rsidP="004E7692">
      <w:pPr>
        <w:spacing w:after="0" w:line="264" w:lineRule="auto"/>
        <w:ind w:firstLine="600"/>
        <w:jc w:val="both"/>
        <w:rPr>
          <w:sz w:val="24"/>
          <w:szCs w:val="24"/>
        </w:rPr>
      </w:pPr>
      <w:bookmarkStart w:id="1" w:name="_GoBack"/>
      <w:bookmarkEnd w:id="1"/>
    </w:p>
    <w:p w:rsidR="009240D4" w:rsidRDefault="009240D4" w:rsidP="009240D4">
      <w:pPr>
        <w:rPr>
          <w:rFonts w:ascii="Times New Roman" w:hAnsi="Times New Roman"/>
          <w:sz w:val="24"/>
          <w:szCs w:val="24"/>
        </w:rPr>
      </w:pPr>
      <w:r w:rsidRPr="00AD4D55">
        <w:rPr>
          <w:rFonts w:ascii="Times New Roman" w:hAnsi="Times New Roman"/>
          <w:b/>
          <w:sz w:val="24"/>
          <w:szCs w:val="24"/>
        </w:rPr>
        <w:t>Основные методы и формы организации процесса обучения</w:t>
      </w:r>
      <w:r w:rsidRPr="00AD4D55">
        <w:rPr>
          <w:rFonts w:ascii="Times New Roman" w:hAnsi="Times New Roman"/>
          <w:sz w:val="24"/>
          <w:szCs w:val="24"/>
        </w:rPr>
        <w:t xml:space="preserve"> </w:t>
      </w:r>
    </w:p>
    <w:p w:rsidR="00030886" w:rsidRDefault="009240D4" w:rsidP="009240D4">
      <w:pPr>
        <w:jc w:val="both"/>
        <w:rPr>
          <w:rFonts w:ascii="Times New Roman" w:hAnsi="Times New Roman"/>
          <w:sz w:val="24"/>
          <w:szCs w:val="24"/>
        </w:rPr>
      </w:pPr>
      <w:r w:rsidRPr="00AD4D55">
        <w:rPr>
          <w:rFonts w:ascii="Times New Roman" w:hAnsi="Times New Roman"/>
          <w:sz w:val="24"/>
          <w:szCs w:val="24"/>
        </w:rPr>
        <w:t xml:space="preserve">При изучении </w:t>
      </w:r>
      <w:r w:rsidR="00933FAC">
        <w:rPr>
          <w:rFonts w:ascii="Times New Roman" w:hAnsi="Times New Roman"/>
          <w:sz w:val="24"/>
          <w:szCs w:val="24"/>
        </w:rPr>
        <w:t>музыки</w:t>
      </w:r>
      <w:r w:rsidRPr="00AD4D55">
        <w:rPr>
          <w:rFonts w:ascii="Times New Roman" w:hAnsi="Times New Roman"/>
          <w:sz w:val="24"/>
          <w:szCs w:val="24"/>
        </w:rPr>
        <w:t xml:space="preserve"> в 5-</w:t>
      </w:r>
      <w:r w:rsidR="00933FAC">
        <w:rPr>
          <w:rFonts w:ascii="Times New Roman" w:hAnsi="Times New Roman"/>
          <w:sz w:val="24"/>
          <w:szCs w:val="24"/>
        </w:rPr>
        <w:t>8</w:t>
      </w:r>
      <w:r w:rsidRPr="00AD4D55">
        <w:rPr>
          <w:rFonts w:ascii="Times New Roman" w:hAnsi="Times New Roman"/>
          <w:sz w:val="24"/>
          <w:szCs w:val="24"/>
        </w:rPr>
        <w:t xml:space="preserve"> классах используются фронтальные, групповые и индивидуальные формы организации процесса обучения, практические</w:t>
      </w:r>
      <w:r w:rsidR="00030886">
        <w:rPr>
          <w:rFonts w:ascii="Times New Roman" w:hAnsi="Times New Roman"/>
          <w:sz w:val="24"/>
          <w:szCs w:val="24"/>
        </w:rPr>
        <w:t xml:space="preserve"> творческие</w:t>
      </w:r>
      <w:r w:rsidRPr="00AD4D55">
        <w:rPr>
          <w:rFonts w:ascii="Times New Roman" w:hAnsi="Times New Roman"/>
          <w:sz w:val="24"/>
          <w:szCs w:val="24"/>
        </w:rPr>
        <w:t xml:space="preserve"> работы. </w:t>
      </w:r>
    </w:p>
    <w:p w:rsidR="00030886" w:rsidRDefault="00030886" w:rsidP="009240D4">
      <w:pPr>
        <w:jc w:val="both"/>
        <w:rPr>
          <w:rFonts w:ascii="Times New Roman" w:hAnsi="Times New Roman"/>
          <w:sz w:val="24"/>
          <w:szCs w:val="24"/>
        </w:rPr>
      </w:pPr>
    </w:p>
    <w:p w:rsidR="009240D4" w:rsidRPr="00AD4D55" w:rsidRDefault="009240D4" w:rsidP="009240D4">
      <w:pPr>
        <w:jc w:val="both"/>
        <w:rPr>
          <w:rFonts w:ascii="Times New Roman" w:hAnsi="Times New Roman"/>
          <w:b/>
          <w:sz w:val="24"/>
          <w:szCs w:val="24"/>
        </w:rPr>
        <w:sectPr w:rsidR="009240D4" w:rsidRPr="00AD4D55">
          <w:pgSz w:w="11906" w:h="16383"/>
          <w:pgMar w:top="1134" w:right="850" w:bottom="1134" w:left="1701" w:header="720" w:footer="720" w:gutter="0"/>
          <w:cols w:space="720"/>
        </w:sectPr>
      </w:pPr>
      <w:r w:rsidRPr="00AD4D55">
        <w:rPr>
          <w:rFonts w:ascii="Times New Roman" w:hAnsi="Times New Roman"/>
          <w:b/>
          <w:sz w:val="24"/>
          <w:szCs w:val="24"/>
        </w:rPr>
        <w:t>Основными формами контроля при реализации учебной программы являются:</w:t>
      </w:r>
      <w:r>
        <w:rPr>
          <w:rFonts w:ascii="Times New Roman" w:hAnsi="Times New Roman"/>
          <w:b/>
          <w:sz w:val="24"/>
          <w:szCs w:val="24"/>
        </w:rPr>
        <w:t xml:space="preserve"> </w:t>
      </w:r>
      <w:r>
        <w:rPr>
          <w:rFonts w:ascii="Times New Roman" w:hAnsi="Times New Roman"/>
          <w:sz w:val="24"/>
          <w:szCs w:val="24"/>
        </w:rPr>
        <w:t>промежуточная аттестация</w:t>
      </w:r>
      <w:r w:rsidR="00FF0FB2">
        <w:rPr>
          <w:rFonts w:ascii="Times New Roman" w:hAnsi="Times New Roman"/>
          <w:sz w:val="24"/>
          <w:szCs w:val="24"/>
        </w:rPr>
        <w:t xml:space="preserve"> в виде творческой работы</w:t>
      </w:r>
      <w:r w:rsidRPr="00AD4D55">
        <w:rPr>
          <w:rFonts w:ascii="Times New Roman" w:hAnsi="Times New Roman"/>
          <w:sz w:val="24"/>
          <w:szCs w:val="24"/>
        </w:rPr>
        <w:t>, текущий – в форме устного,</w:t>
      </w:r>
      <w:r>
        <w:rPr>
          <w:rFonts w:ascii="Times New Roman" w:hAnsi="Times New Roman"/>
          <w:sz w:val="24"/>
          <w:szCs w:val="24"/>
        </w:rPr>
        <w:t xml:space="preserve"> </w:t>
      </w:r>
      <w:r w:rsidRPr="00AD4D55">
        <w:rPr>
          <w:rFonts w:ascii="Times New Roman" w:hAnsi="Times New Roman"/>
          <w:sz w:val="24"/>
          <w:szCs w:val="24"/>
        </w:rPr>
        <w:t xml:space="preserve">фронтального опроса, </w:t>
      </w:r>
      <w:r>
        <w:rPr>
          <w:rFonts w:ascii="Times New Roman" w:hAnsi="Times New Roman"/>
          <w:sz w:val="24"/>
          <w:szCs w:val="24"/>
        </w:rPr>
        <w:t xml:space="preserve"> </w:t>
      </w:r>
      <w:r w:rsidRPr="00AD4D55">
        <w:rPr>
          <w:rFonts w:ascii="Times New Roman" w:hAnsi="Times New Roman"/>
          <w:sz w:val="24"/>
          <w:szCs w:val="24"/>
        </w:rPr>
        <w:t xml:space="preserve">практические работы, </w:t>
      </w:r>
      <w:r>
        <w:rPr>
          <w:rFonts w:ascii="Times New Roman" w:hAnsi="Times New Roman"/>
          <w:sz w:val="24"/>
          <w:szCs w:val="24"/>
        </w:rPr>
        <w:t xml:space="preserve"> </w:t>
      </w:r>
      <w:r w:rsidRPr="00AD4D55">
        <w:rPr>
          <w:rFonts w:ascii="Times New Roman" w:hAnsi="Times New Roman"/>
          <w:sz w:val="24"/>
          <w:szCs w:val="24"/>
        </w:rPr>
        <w:t>тесты</w:t>
      </w:r>
      <w:r>
        <w:rPr>
          <w:rFonts w:ascii="Times New Roman" w:hAnsi="Times New Roman"/>
          <w:sz w:val="24"/>
          <w:szCs w:val="24"/>
        </w:rPr>
        <w:t>.</w:t>
      </w:r>
    </w:p>
    <w:p w:rsidR="009240D4" w:rsidRPr="00ED222D" w:rsidRDefault="009240D4" w:rsidP="009240D4">
      <w:pPr>
        <w:spacing w:after="0" w:line="264" w:lineRule="auto"/>
        <w:ind w:left="120"/>
        <w:jc w:val="both"/>
      </w:pPr>
    </w:p>
    <w:p w:rsidR="009240D4" w:rsidRPr="009240D4" w:rsidRDefault="009240D4" w:rsidP="009240D4">
      <w:pPr>
        <w:spacing w:after="0" w:line="264" w:lineRule="auto"/>
        <w:ind w:firstLine="600"/>
        <w:jc w:val="both"/>
        <w:rPr>
          <w:sz w:val="24"/>
          <w:szCs w:val="24"/>
        </w:rPr>
      </w:pPr>
    </w:p>
    <w:p w:rsidR="009240D4" w:rsidRPr="00AD4D55" w:rsidRDefault="009240D4" w:rsidP="009240D4">
      <w:pPr>
        <w:spacing w:after="0" w:line="264" w:lineRule="auto"/>
        <w:ind w:left="120"/>
        <w:jc w:val="both"/>
        <w:rPr>
          <w:sz w:val="24"/>
          <w:szCs w:val="24"/>
        </w:rPr>
      </w:pPr>
    </w:p>
    <w:p w:rsidR="009240D4" w:rsidRPr="009240D4" w:rsidRDefault="009240D4" w:rsidP="009240D4">
      <w:pPr>
        <w:spacing w:after="0"/>
        <w:jc w:val="both"/>
        <w:rPr>
          <w:rFonts w:ascii="Times New Roman" w:hAnsi="Times New Roman"/>
          <w:sz w:val="24"/>
          <w:szCs w:val="24"/>
        </w:rPr>
      </w:pPr>
    </w:p>
    <w:p w:rsidR="002B5503" w:rsidRDefault="002B5503" w:rsidP="004F0A02">
      <w:pPr>
        <w:spacing w:after="0" w:line="240" w:lineRule="auto"/>
        <w:jc w:val="both"/>
        <w:rPr>
          <w:rFonts w:ascii="Times New Roman" w:hAnsi="Times New Roman"/>
          <w:b/>
          <w:sz w:val="24"/>
          <w:szCs w:val="24"/>
        </w:rPr>
      </w:pPr>
    </w:p>
    <w:p w:rsidR="002B5503" w:rsidRPr="00AD4D55" w:rsidRDefault="002B5503" w:rsidP="004F0A02">
      <w:pPr>
        <w:spacing w:after="0" w:line="240" w:lineRule="auto"/>
        <w:jc w:val="both"/>
        <w:rPr>
          <w:rFonts w:ascii="Times New Roman" w:hAnsi="Times New Roman"/>
          <w:b/>
          <w:sz w:val="24"/>
          <w:szCs w:val="24"/>
        </w:rPr>
      </w:pPr>
    </w:p>
    <w:p w:rsidR="004F0A02" w:rsidRDefault="004F0A02" w:rsidP="004F0A02">
      <w:pPr>
        <w:spacing w:after="0" w:line="240" w:lineRule="auto"/>
        <w:jc w:val="both"/>
        <w:rPr>
          <w:rFonts w:ascii="Times New Roman" w:hAnsi="Times New Roman"/>
          <w:b/>
          <w:sz w:val="24"/>
          <w:szCs w:val="24"/>
        </w:rPr>
      </w:pPr>
    </w:p>
    <w:p w:rsidR="00B335E9" w:rsidRDefault="00B335E9"/>
    <w:sectPr w:rsidR="00B33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5369"/>
    <w:multiLevelType w:val="multilevel"/>
    <w:tmpl w:val="5E125E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8399D"/>
    <w:multiLevelType w:val="hybridMultilevel"/>
    <w:tmpl w:val="01D6C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FA21F4"/>
    <w:multiLevelType w:val="multilevel"/>
    <w:tmpl w:val="81064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CA6A44"/>
    <w:multiLevelType w:val="multilevel"/>
    <w:tmpl w:val="DD464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5A249F"/>
    <w:multiLevelType w:val="multilevel"/>
    <w:tmpl w:val="5AA6E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A263D1"/>
    <w:multiLevelType w:val="multilevel"/>
    <w:tmpl w:val="25A23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430215"/>
    <w:multiLevelType w:val="multilevel"/>
    <w:tmpl w:val="1728A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18088D"/>
    <w:multiLevelType w:val="multilevel"/>
    <w:tmpl w:val="76867A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3"/>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FD"/>
    <w:rsid w:val="00030886"/>
    <w:rsid w:val="002B5503"/>
    <w:rsid w:val="004E7692"/>
    <w:rsid w:val="004F0A02"/>
    <w:rsid w:val="007855FD"/>
    <w:rsid w:val="009240D4"/>
    <w:rsid w:val="00933FAC"/>
    <w:rsid w:val="00B335E9"/>
    <w:rsid w:val="00FF0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283B"/>
  <w15:chartTrackingRefBased/>
  <w15:docId w15:val="{274746A0-82DB-42D9-93C3-13BD788F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A02"/>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3628</Words>
  <Characters>20684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2023-10-09T20:00:00Z</dcterms:created>
  <dcterms:modified xsi:type="dcterms:W3CDTF">2023-10-22T21:33:00Z</dcterms:modified>
</cp:coreProperties>
</file>